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AAC5" w14:textId="77777777" w:rsidR="00B16615" w:rsidRPr="00B16615" w:rsidRDefault="00B16615" w:rsidP="00B16615">
      <w:pPr>
        <w:spacing w:after="200" w:line="276" w:lineRule="auto"/>
        <w:jc w:val="center"/>
        <w:rPr>
          <w:rFonts w:ascii="Calibri" w:eastAsia="Times New Roman" w:hAnsi="Calibri" w:cs="Times New Roman"/>
          <w:lang w:val="es-ES" w:eastAsia="es-ES"/>
        </w:rPr>
      </w:pPr>
    </w:p>
    <w:p w14:paraId="300E0A41" w14:textId="77777777" w:rsidR="00B16615" w:rsidRPr="00B16615" w:rsidRDefault="00B16615" w:rsidP="00B16615">
      <w:pPr>
        <w:tabs>
          <w:tab w:val="left" w:pos="2700"/>
        </w:tabs>
        <w:spacing w:after="200" w:line="276" w:lineRule="auto"/>
        <w:jc w:val="center"/>
        <w:rPr>
          <w:rFonts w:ascii="Calibri" w:eastAsia="Times New Roman" w:hAnsi="Calibri" w:cs="Times New Roman"/>
          <w:sz w:val="52"/>
          <w:u w:val="single"/>
          <w:lang w:val="en-US" w:eastAsia="es-ES"/>
        </w:rPr>
      </w:pPr>
      <w:r w:rsidRPr="00B16615">
        <w:rPr>
          <w:rFonts w:ascii="Calibri" w:eastAsia="Times New Roman" w:hAnsi="Calibri" w:cs="Times New Roman"/>
          <w:sz w:val="52"/>
          <w:u w:val="single"/>
          <w:lang w:val="en-US" w:eastAsia="es-ES"/>
        </w:rPr>
        <w:t>N  o  r  d  i  s  k  a    R  o  t  a  r  i  a  n  e  r</w:t>
      </w:r>
    </w:p>
    <w:p w14:paraId="5930BF50" w14:textId="6915B43E" w:rsidR="00B16615" w:rsidRPr="00373832" w:rsidRDefault="00B16615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615">
        <w:rPr>
          <w:rFonts w:ascii="Calibri" w:eastAsia="Times New Roman" w:hAnsi="Calibri" w:cs="Times New Roman"/>
          <w:noProof/>
        </w:rPr>
        <w:drawing>
          <wp:inline distT="0" distB="0" distL="0" distR="0" wp14:anchorId="3143F909" wp14:editId="17B59A8D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53FA" w14:textId="749F43FB" w:rsidR="00B16615" w:rsidRPr="007845E5" w:rsidRDefault="00E36BEA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7845E5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Rapport </w:t>
      </w:r>
      <w:proofErr w:type="spellStart"/>
      <w:r w:rsidRPr="007845E5">
        <w:rPr>
          <w:rFonts w:ascii="Arial" w:eastAsia="Times New Roman" w:hAnsi="Arial" w:cs="Arial"/>
          <w:b/>
          <w:sz w:val="28"/>
          <w:szCs w:val="28"/>
          <w:lang w:val="es-ES" w:eastAsia="es-ES"/>
        </w:rPr>
        <w:t>från</w:t>
      </w:r>
      <w:proofErr w:type="spellEnd"/>
      <w:r w:rsidR="004D11F1" w:rsidRPr="007845E5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proofErr w:type="spellStart"/>
      <w:r w:rsidR="00E913D2" w:rsidRPr="007845E5">
        <w:rPr>
          <w:rFonts w:ascii="Arial" w:eastAsia="Times New Roman" w:hAnsi="Arial" w:cs="Arial"/>
          <w:b/>
          <w:sz w:val="28"/>
          <w:szCs w:val="28"/>
          <w:lang w:val="es-ES" w:eastAsia="es-ES"/>
        </w:rPr>
        <w:t>möte</w:t>
      </w:r>
      <w:proofErr w:type="spellEnd"/>
      <w:r w:rsidR="00E913D2" w:rsidRPr="007845E5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proofErr w:type="spellStart"/>
      <w:r w:rsidR="00E913D2" w:rsidRPr="007845E5">
        <w:rPr>
          <w:rFonts w:ascii="Arial" w:eastAsia="Times New Roman" w:hAnsi="Arial" w:cs="Arial"/>
          <w:b/>
          <w:sz w:val="28"/>
          <w:szCs w:val="28"/>
          <w:lang w:val="es-ES" w:eastAsia="es-ES"/>
        </w:rPr>
        <w:t>nr</w:t>
      </w:r>
      <w:proofErr w:type="spellEnd"/>
      <w:r w:rsidR="00E913D2" w:rsidRPr="007845E5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180 den 2 nov 2018</w:t>
      </w:r>
    </w:p>
    <w:p w14:paraId="6B5064A1" w14:textId="4664FF0C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Mötet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öppnades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och</w:t>
      </w:r>
      <w:r w:rsidR="007845E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Presidenten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hälsade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totalt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40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deltagarna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välkomna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.</w:t>
      </w:r>
    </w:p>
    <w:p w14:paraId="2DFB2E3A" w14:textId="77A0553A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Ingvar Linden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anförde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kampsången</w:t>
      </w:r>
      <w:proofErr w:type="spellEnd"/>
      <w:r w:rsidR="007B4DE4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även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denna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gång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med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bravur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0CEA647" w14:textId="47A5231C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Torsk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stod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menyn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mycket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väl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tillagad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och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god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2CDAF3D" w14:textId="77777777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Vinlotteriet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genomfördes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sedvanligt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sätt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, en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vinnare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kunde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gå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hem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med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flaskor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från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samma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lotteri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andra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mötet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rad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.</w:t>
      </w:r>
    </w:p>
    <w:p w14:paraId="77C86889" w14:textId="77777777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E5F5002" w14:textId="651A8E5E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F663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Talare </w:t>
      </w:r>
      <w:proofErr w:type="spellStart"/>
      <w:r w:rsidRPr="004F6636">
        <w:rPr>
          <w:rFonts w:ascii="Arial" w:eastAsia="Times New Roman" w:hAnsi="Arial" w:cs="Arial"/>
          <w:b/>
          <w:sz w:val="24"/>
          <w:szCs w:val="24"/>
          <w:lang w:val="es-ES" w:eastAsia="es-ES"/>
        </w:rPr>
        <w:t>för</w:t>
      </w:r>
      <w:proofErr w:type="spellEnd"/>
      <w:r w:rsidRPr="004F663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proofErr w:type="spellStart"/>
      <w:r w:rsidRPr="004F6636">
        <w:rPr>
          <w:rFonts w:ascii="Arial" w:eastAsia="Times New Roman" w:hAnsi="Arial" w:cs="Arial"/>
          <w:b/>
          <w:sz w:val="24"/>
          <w:szCs w:val="24"/>
          <w:lang w:val="es-ES" w:eastAsia="es-ES"/>
        </w:rPr>
        <w:t>dagen</w:t>
      </w:r>
      <w:proofErr w:type="spellEnd"/>
      <w:r w:rsidRPr="004F663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proofErr w:type="spellStart"/>
      <w:r w:rsidRPr="004F6636">
        <w:rPr>
          <w:rFonts w:ascii="Arial" w:eastAsia="Times New Roman" w:hAnsi="Arial" w:cs="Arial"/>
          <w:b/>
          <w:sz w:val="24"/>
          <w:szCs w:val="24"/>
          <w:lang w:val="es-ES" w:eastAsia="es-ES"/>
        </w:rPr>
        <w:t>var</w:t>
      </w:r>
      <w:proofErr w:type="spellEnd"/>
      <w:r w:rsidRPr="004F663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Lars-Göran Hansson</w:t>
      </w:r>
      <w:r w:rsidR="00E86E94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som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vidareutvecklade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den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personliga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delen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EGO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föredraget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till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mycket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intressant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inblick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radiokommunikations</w:t>
      </w:r>
      <w:r w:rsidR="001502AA">
        <w:rPr>
          <w:rFonts w:ascii="Arial" w:eastAsia="Times New Roman" w:hAnsi="Arial" w:cs="Arial"/>
          <w:sz w:val="24"/>
          <w:szCs w:val="24"/>
          <w:lang w:val="es-ES" w:eastAsia="es-ES"/>
        </w:rPr>
        <w:t>utvecklingen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kopplingen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till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militära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strategier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,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Ericssons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olika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1502AA">
        <w:rPr>
          <w:rFonts w:ascii="Arial" w:eastAsia="Times New Roman" w:hAnsi="Arial" w:cs="Arial"/>
          <w:sz w:val="24"/>
          <w:szCs w:val="24"/>
          <w:lang w:val="es-ES" w:eastAsia="es-ES"/>
        </w:rPr>
        <w:t>strategiepoker</w:t>
      </w:r>
      <w:proofErr w:type="spellEnd"/>
      <w:r w:rsidR="00896A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896A2B">
        <w:rPr>
          <w:rFonts w:ascii="Arial" w:eastAsia="Times New Roman" w:hAnsi="Arial" w:cs="Arial"/>
          <w:sz w:val="24"/>
          <w:szCs w:val="24"/>
          <w:lang w:val="es-ES" w:eastAsia="es-ES"/>
        </w:rPr>
        <w:t>men</w:t>
      </w:r>
      <w:proofErr w:type="spellEnd"/>
      <w:r w:rsidR="00896A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också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hur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Lars-Göran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drev</w:t>
      </w:r>
      <w:proofErr w:type="spellEnd"/>
      <w:r w:rsidR="006140F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140FE">
        <w:rPr>
          <w:rFonts w:ascii="Arial" w:eastAsia="Times New Roman" w:hAnsi="Arial" w:cs="Arial"/>
          <w:sz w:val="24"/>
          <w:szCs w:val="24"/>
          <w:lang w:val="es-ES" w:eastAsia="es-ES"/>
        </w:rPr>
        <w:t>globala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E86E94">
        <w:rPr>
          <w:rFonts w:ascii="Arial" w:eastAsia="Times New Roman" w:hAnsi="Arial" w:cs="Arial"/>
          <w:sz w:val="24"/>
          <w:szCs w:val="24"/>
          <w:lang w:val="es-ES" w:eastAsia="es-ES"/>
        </w:rPr>
        <w:t>logistikprojekt</w:t>
      </w:r>
      <w:proofErr w:type="spellEnd"/>
      <w:r w:rsidR="006F0BE8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98D451B" w14:textId="3F4C1B57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Föredraget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var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mycket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intressant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och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gav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auditoriet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</w:t>
      </w:r>
      <w:r w:rsidR="00FC62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FC6288">
        <w:rPr>
          <w:rFonts w:ascii="Arial" w:eastAsia="Times New Roman" w:hAnsi="Arial" w:cs="Arial"/>
          <w:sz w:val="24"/>
          <w:szCs w:val="24"/>
          <w:lang w:val="es-ES" w:eastAsia="es-ES"/>
        </w:rPr>
        <w:t>god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inblick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en </w:t>
      </w:r>
      <w:proofErr w:type="spellStart"/>
      <w:r w:rsidR="00345208">
        <w:rPr>
          <w:rFonts w:ascii="Arial" w:eastAsia="Times New Roman" w:hAnsi="Arial" w:cs="Arial"/>
          <w:sz w:val="24"/>
          <w:szCs w:val="24"/>
          <w:lang w:val="es-ES" w:eastAsia="es-ES"/>
        </w:rPr>
        <w:t>snabb</w:t>
      </w:r>
      <w:r w:rsidR="003A087C">
        <w:rPr>
          <w:rFonts w:ascii="Arial" w:eastAsia="Times New Roman" w:hAnsi="Arial" w:cs="Arial"/>
          <w:sz w:val="24"/>
          <w:szCs w:val="24"/>
          <w:lang w:val="es-ES" w:eastAsia="es-ES"/>
        </w:rPr>
        <w:t>ut</w:t>
      </w:r>
      <w:r w:rsidR="00285996">
        <w:rPr>
          <w:rFonts w:ascii="Arial" w:eastAsia="Times New Roman" w:hAnsi="Arial" w:cs="Arial"/>
          <w:sz w:val="24"/>
          <w:szCs w:val="24"/>
          <w:lang w:val="es-ES" w:eastAsia="es-ES"/>
        </w:rPr>
        <w:t>vecklande</w:t>
      </w:r>
      <w:proofErr w:type="spellEnd"/>
      <w:r w:rsidR="0028599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bransch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ett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pedagogiskt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sätt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BA0D143" w14:textId="77777777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DE85BC5" w14:textId="73F27E31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Klubben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F4357">
        <w:rPr>
          <w:rFonts w:ascii="Arial" w:eastAsia="Times New Roman" w:hAnsi="Arial" w:cs="Arial"/>
          <w:sz w:val="24"/>
          <w:szCs w:val="24"/>
          <w:lang w:val="es-ES" w:eastAsia="es-ES"/>
        </w:rPr>
        <w:t>hade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beslutat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ge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9193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Project </w:t>
      </w:r>
      <w:r w:rsidR="00D11A0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Begonia i 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Linea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ett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bidrag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deras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behjärtansvärda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insats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allra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sämst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ställda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r w:rsidR="00EA2B2B">
        <w:rPr>
          <w:rFonts w:ascii="Arial" w:eastAsia="Times New Roman" w:hAnsi="Arial" w:cs="Arial"/>
          <w:sz w:val="24"/>
          <w:szCs w:val="24"/>
          <w:lang w:val="es-ES" w:eastAsia="es-ES"/>
        </w:rPr>
        <w:t>La Linea.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D65FE8">
        <w:rPr>
          <w:rFonts w:ascii="Arial" w:eastAsia="Times New Roman" w:hAnsi="Arial" w:cs="Arial"/>
          <w:sz w:val="24"/>
          <w:szCs w:val="24"/>
          <w:lang w:val="es-ES" w:eastAsia="es-ES"/>
        </w:rPr>
        <w:t>Past</w:t>
      </w:r>
      <w:proofErr w:type="spellEnd"/>
      <w:r w:rsidR="00D65FE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President </w:t>
      </w:r>
      <w:r w:rsidR="00B30D79">
        <w:rPr>
          <w:rFonts w:ascii="Arial" w:eastAsia="Times New Roman" w:hAnsi="Arial" w:cs="Arial"/>
          <w:sz w:val="24"/>
          <w:szCs w:val="24"/>
          <w:lang w:val="es-ES" w:eastAsia="es-ES"/>
        </w:rPr>
        <w:t>Birte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Knutsso</w:t>
      </w:r>
      <w:r w:rsidR="00D65FE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överlämnade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€ 500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till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F3399">
        <w:rPr>
          <w:rFonts w:ascii="Arial" w:eastAsia="Times New Roman" w:hAnsi="Arial" w:cs="Arial"/>
          <w:sz w:val="24"/>
          <w:szCs w:val="24"/>
          <w:lang w:val="es-ES" w:eastAsia="es-ES"/>
        </w:rPr>
        <w:t>representant</w:t>
      </w:r>
      <w:proofErr w:type="spellEnd"/>
      <w:r w:rsidR="006F339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F3399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="006F339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D766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Rotary Club </w:t>
      </w:r>
      <w:proofErr w:type="spellStart"/>
      <w:r w:rsidR="00D76611">
        <w:rPr>
          <w:rFonts w:ascii="Arial" w:eastAsia="Times New Roman" w:hAnsi="Arial" w:cs="Arial"/>
          <w:sz w:val="24"/>
          <w:szCs w:val="24"/>
          <w:lang w:val="es-ES" w:eastAsia="es-ES"/>
        </w:rPr>
        <w:t>Marbella</w:t>
      </w:r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>-Guadalmina</w:t>
      </w:r>
      <w:proofErr w:type="spellEnd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>vidare</w:t>
      </w:r>
      <w:proofErr w:type="spellEnd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>befordran</w:t>
      </w:r>
      <w:proofErr w:type="spellEnd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>till</w:t>
      </w:r>
      <w:proofErr w:type="spellEnd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100D5">
        <w:rPr>
          <w:rFonts w:ascii="Arial" w:eastAsia="Times New Roman" w:hAnsi="Arial" w:cs="Arial"/>
          <w:sz w:val="24"/>
          <w:szCs w:val="24"/>
          <w:lang w:val="es-ES" w:eastAsia="es-ES"/>
        </w:rPr>
        <w:t>projektet</w:t>
      </w:r>
      <w:proofErr w:type="spellEnd"/>
    </w:p>
    <w:p w14:paraId="761567A9" w14:textId="77777777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E36A918" w14:textId="73609B7D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Peter Modeen </w:t>
      </w:r>
      <w:proofErr w:type="spellStart"/>
      <w:r w:rsidR="00713399">
        <w:rPr>
          <w:rFonts w:ascii="Arial" w:eastAsia="Times New Roman" w:hAnsi="Arial" w:cs="Arial"/>
          <w:sz w:val="24"/>
          <w:szCs w:val="24"/>
          <w:lang w:val="es-ES" w:eastAsia="es-ES"/>
        </w:rPr>
        <w:t>drog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kloka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och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humoristiska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bevingade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ord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av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kända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personer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från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när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och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fjärran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201CA60" w14:textId="77777777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9BD7163" w14:textId="716BB66B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nästa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möte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är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vår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egen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Folke Klint talare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om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oss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äldre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mycket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intressanta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ämnet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Sociala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Medier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under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rubriken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”Facebook -</w:t>
      </w:r>
      <w:r w:rsidR="00F944B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F944BC">
        <w:rPr>
          <w:rFonts w:ascii="Arial" w:eastAsia="Times New Roman" w:hAnsi="Arial" w:cs="Arial"/>
          <w:sz w:val="24"/>
          <w:szCs w:val="24"/>
          <w:lang w:val="es-ES" w:eastAsia="es-ES"/>
        </w:rPr>
        <w:t>trams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eller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bra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demografin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”</w:t>
      </w:r>
      <w:r w:rsidR="00952E9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="00952E9F">
        <w:rPr>
          <w:rFonts w:ascii="Arial" w:eastAsia="Times New Roman" w:hAnsi="Arial" w:cs="Arial"/>
          <w:sz w:val="24"/>
          <w:szCs w:val="24"/>
          <w:lang w:val="es-ES" w:eastAsia="es-ES"/>
        </w:rPr>
        <w:t>Det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blir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intressant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3B39266" w14:textId="77777777" w:rsidR="00E36BEA" w:rsidRPr="00E36BEA" w:rsidRDefault="00E36BEA" w:rsidP="00E36BEA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76C99AE" w14:textId="49BFA2F9" w:rsidR="00CA586C" w:rsidRPr="00373832" w:rsidRDefault="00E36BEA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Vi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redan nu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mötet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den 30/11</w:t>
      </w:r>
      <w:r w:rsidR="00952E9F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sista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för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året</w:t>
      </w:r>
      <w:proofErr w:type="spellEnd"/>
      <w:r w:rsidR="00952E9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952E9F">
        <w:rPr>
          <w:rFonts w:ascii="Arial" w:eastAsia="Times New Roman" w:hAnsi="Arial" w:cs="Arial"/>
          <w:sz w:val="24"/>
          <w:szCs w:val="24"/>
          <w:lang w:val="es-ES" w:eastAsia="es-ES"/>
        </w:rPr>
        <w:t>också</w:t>
      </w:r>
      <w:proofErr w:type="spellEnd"/>
      <w:r w:rsidR="00952E9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blir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innehållsrikt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. </w:t>
      </w:r>
      <w:proofErr w:type="spellStart"/>
      <w:r w:rsidR="00D36D47">
        <w:rPr>
          <w:rFonts w:ascii="Arial" w:eastAsia="Times New Roman" w:hAnsi="Arial" w:cs="Arial"/>
          <w:sz w:val="24"/>
          <w:szCs w:val="24"/>
          <w:lang w:val="es-ES" w:eastAsia="es-ES"/>
        </w:rPr>
        <w:t>Föredragshållare</w:t>
      </w:r>
      <w:proofErr w:type="spellEnd"/>
      <w:r w:rsidR="00D36D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är</w:t>
      </w:r>
      <w:r w:rsidR="00F022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Calle </w:t>
      </w:r>
      <w:proofErr w:type="spellStart"/>
      <w:r w:rsidR="00F022AA">
        <w:rPr>
          <w:rFonts w:ascii="Arial" w:eastAsia="Times New Roman" w:hAnsi="Arial" w:cs="Arial"/>
          <w:sz w:val="24"/>
          <w:szCs w:val="24"/>
          <w:lang w:val="es-ES" w:eastAsia="es-ES"/>
        </w:rPr>
        <w:t>Stålberg</w:t>
      </w:r>
      <w:proofErr w:type="spellEnd"/>
      <w:r w:rsidR="003175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som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många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klubben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känner</w:t>
      </w:r>
      <w:proofErr w:type="spellEnd"/>
      <w:r w:rsidR="003175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Calle är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ordförande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Brisas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golfklubb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,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har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varit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styrelseordförande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Swedbank mm</w:t>
      </w:r>
      <w:r w:rsidR="00B1291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12915">
        <w:rPr>
          <w:rFonts w:ascii="Arial" w:eastAsia="Times New Roman" w:hAnsi="Arial" w:cs="Arial"/>
          <w:sz w:val="24"/>
          <w:szCs w:val="24"/>
          <w:lang w:val="es-ES" w:eastAsia="es-ES"/>
        </w:rPr>
        <w:t>Rubriken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är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inte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satt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ännu</w:t>
      </w:r>
      <w:proofErr w:type="spellEnd"/>
      <w:r w:rsidR="00B1291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B12915">
        <w:rPr>
          <w:rFonts w:ascii="Arial" w:eastAsia="Times New Roman" w:hAnsi="Arial" w:cs="Arial"/>
          <w:sz w:val="24"/>
          <w:szCs w:val="24"/>
          <w:lang w:val="es-ES" w:eastAsia="es-ES"/>
        </w:rPr>
        <w:t>men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han</w:t>
      </w:r>
      <w:r w:rsidR="00EE76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EE76C0">
        <w:rPr>
          <w:rFonts w:ascii="Arial" w:eastAsia="Times New Roman" w:hAnsi="Arial" w:cs="Arial"/>
          <w:sz w:val="24"/>
          <w:szCs w:val="24"/>
          <w:lang w:val="es-ES" w:eastAsia="es-ES"/>
        </w:rPr>
        <w:t>har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mycket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berätta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om</w:t>
      </w:r>
      <w:proofErr w:type="spellEnd"/>
      <w:r w:rsidR="00EE76C0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kan vi vara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säkra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på——så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trots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att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lackar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F4357">
        <w:rPr>
          <w:rFonts w:ascii="Arial" w:eastAsia="Times New Roman" w:hAnsi="Arial" w:cs="Arial"/>
          <w:sz w:val="24"/>
          <w:szCs w:val="24"/>
          <w:lang w:val="es-ES" w:eastAsia="es-ES"/>
        </w:rPr>
        <w:t>mot</w:t>
      </w:r>
      <w:proofErr w:type="spellEnd"/>
      <w:r w:rsidR="00BF43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Jul</w:t>
      </w:r>
      <w:r w:rsidR="00225540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hoppas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vi på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stort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deltagande</w:t>
      </w:r>
      <w:proofErr w:type="spellEnd"/>
      <w:r w:rsidRPr="00E36BEA">
        <w:rPr>
          <w:rFonts w:ascii="Arial" w:eastAsia="Times New Roman" w:hAnsi="Arial" w:cs="Arial"/>
          <w:sz w:val="24"/>
          <w:szCs w:val="24"/>
          <w:lang w:val="es-ES" w:eastAsia="es-ES"/>
        </w:rPr>
        <w:t>!</w:t>
      </w:r>
    </w:p>
    <w:p w14:paraId="00A9936E" w14:textId="645BA60A" w:rsidR="003571A6" w:rsidRPr="00373832" w:rsidRDefault="00B16615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Bilder</w:t>
      </w:r>
      <w:proofErr w:type="spellEnd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från</w:t>
      </w:r>
      <w:proofErr w:type="spellEnd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mötet</w:t>
      </w:r>
      <w:proofErr w:type="spellEnd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är </w:t>
      </w: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upplagda</w:t>
      </w:r>
      <w:proofErr w:type="spellEnd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på </w:t>
      </w: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vår</w:t>
      </w:r>
      <w:proofErr w:type="spellEnd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hemsida</w:t>
      </w:r>
      <w:proofErr w:type="spellEnd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hyperlink r:id="rId6" w:history="1">
        <w:r w:rsidRPr="0037383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s-ES"/>
          </w:rPr>
          <w:t>www.nordiskarotarianer.eu</w:t>
        </w:r>
      </w:hyperlink>
    </w:p>
    <w:p w14:paraId="4621597D" w14:textId="77777777" w:rsidR="00FF67E3" w:rsidRPr="00FF67E3" w:rsidRDefault="00FF67E3" w:rsidP="00FF67E3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spellStart"/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Närvarande</w:t>
      </w:r>
      <w:proofErr w:type="spellEnd"/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Rotarianer:</w:t>
      </w:r>
    </w:p>
    <w:p w14:paraId="2B54CFC5" w14:textId="3607ACDB" w:rsidR="003571A6" w:rsidRPr="00373832" w:rsidRDefault="00FF67E3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Hans-Gunnar Andersson</w:t>
      </w:r>
      <w:r w:rsidR="00E816D0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12000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Bobby Berger,</w:t>
      </w:r>
      <w:r w:rsidR="00A96C0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Lars Bi</w:t>
      </w:r>
      <w:r w:rsidR="009D1F49">
        <w:rPr>
          <w:rFonts w:ascii="Arial" w:eastAsia="Times New Roman" w:hAnsi="Arial" w:cs="Arial"/>
          <w:b/>
          <w:sz w:val="24"/>
          <w:szCs w:val="24"/>
          <w:lang w:val="es-ES" w:eastAsia="es-ES"/>
        </w:rPr>
        <w:t>örck</w:t>
      </w:r>
      <w:r w:rsidR="00A96C0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Britt-Marie Boudrie</w:t>
      </w:r>
      <w:r w:rsidR="00A96C02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D7548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Rolf </w:t>
      </w:r>
      <w:proofErr w:type="spellStart"/>
      <w:r w:rsidR="00F85C60">
        <w:rPr>
          <w:rFonts w:ascii="Arial" w:eastAsia="Times New Roman" w:hAnsi="Arial" w:cs="Arial"/>
          <w:b/>
          <w:sz w:val="24"/>
          <w:szCs w:val="24"/>
          <w:lang w:val="es-ES" w:eastAsia="es-ES"/>
        </w:rPr>
        <w:t>Eppelin</w:t>
      </w:r>
      <w:proofErr w:type="spellEnd"/>
      <w:r w:rsidR="00F85C6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="00AE139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Lars Fröstad</w:t>
      </w:r>
      <w:r w:rsidR="00A96C0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Peter Gavrell</w:t>
      </w:r>
      <w:r w:rsidR="00A96C02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A3092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Bo Griwell</w:t>
      </w:r>
      <w:r w:rsidR="00A3092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Gösta Gustavsson</w:t>
      </w:r>
      <w:r w:rsidR="00A3092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Lars-Göran Hansson</w:t>
      </w:r>
      <w:r w:rsidR="00DD31A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Claes Henriksson</w:t>
      </w:r>
      <w:r w:rsidR="00DD31A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Hans Karlström</w:t>
      </w:r>
      <w:r w:rsidR="00DD31A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Birte Knutsson</w:t>
      </w:r>
      <w:r w:rsidR="00DD31A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Ingvar </w:t>
      </w:r>
      <w:r w:rsidR="009D1F49">
        <w:rPr>
          <w:rFonts w:ascii="Arial" w:eastAsia="Times New Roman" w:hAnsi="Arial" w:cs="Arial"/>
          <w:b/>
          <w:sz w:val="24"/>
          <w:szCs w:val="24"/>
          <w:lang w:val="es-ES" w:eastAsia="es-ES"/>
        </w:rPr>
        <w:t>Lindén</w:t>
      </w:r>
      <w:r w:rsidR="0053192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Peter Modeen</w:t>
      </w:r>
      <w:r w:rsidR="0053192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Kjell-Göran Nilsson</w:t>
      </w:r>
      <w:r w:rsidR="00C96C6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Otto </w:t>
      </w:r>
      <w:r w:rsidR="00DE6C97">
        <w:rPr>
          <w:rFonts w:ascii="Arial" w:eastAsia="Times New Roman" w:hAnsi="Arial" w:cs="Arial"/>
          <w:b/>
          <w:sz w:val="24"/>
          <w:szCs w:val="24"/>
          <w:lang w:val="es-ES" w:eastAsia="es-ES"/>
        </w:rPr>
        <w:t>Oest</w:t>
      </w:r>
      <w:r w:rsidR="00C96C6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Lars Osterman</w:t>
      </w:r>
      <w:r w:rsidR="00C96C6F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680AB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Bo Rahm</w:t>
      </w:r>
      <w:r w:rsidR="00680AB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Matti Raikkala</w:t>
      </w:r>
      <w:r w:rsidR="00680AB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Leif Svensson</w:t>
      </w:r>
      <w:r w:rsidR="00680AB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FF67E3">
        <w:rPr>
          <w:rFonts w:ascii="Arial" w:eastAsia="Times New Roman" w:hAnsi="Arial" w:cs="Arial"/>
          <w:b/>
          <w:sz w:val="24"/>
          <w:szCs w:val="24"/>
          <w:lang w:val="es-ES" w:eastAsia="es-ES"/>
        </w:rPr>
        <w:t>Johan Vystavel</w:t>
      </w:r>
      <w:r w:rsidR="00680AB4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F508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proofErr w:type="spellStart"/>
      <w:r w:rsidR="00F508A0">
        <w:rPr>
          <w:rFonts w:ascii="Arial" w:eastAsia="Times New Roman" w:hAnsi="Arial" w:cs="Arial"/>
          <w:b/>
          <w:sz w:val="24"/>
          <w:szCs w:val="24"/>
          <w:lang w:val="es-ES" w:eastAsia="es-ES"/>
        </w:rPr>
        <w:t>Nils-</w:t>
      </w:r>
      <w:r w:rsidR="00D7548E">
        <w:rPr>
          <w:rFonts w:ascii="Arial" w:eastAsia="Times New Roman" w:hAnsi="Arial" w:cs="Arial"/>
          <w:b/>
          <w:sz w:val="24"/>
          <w:szCs w:val="24"/>
          <w:lang w:val="es-ES" w:eastAsia="es-ES"/>
        </w:rPr>
        <w:t>Erik</w:t>
      </w:r>
      <w:proofErr w:type="spellEnd"/>
      <w:r w:rsidR="00D7548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Öquist</w:t>
      </w:r>
    </w:p>
    <w:p w14:paraId="48F09414" w14:textId="54BCD256" w:rsidR="00B16615" w:rsidRDefault="00B16615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373832">
        <w:rPr>
          <w:rFonts w:ascii="Arial" w:eastAsia="Times New Roman" w:hAnsi="Arial" w:cs="Arial"/>
          <w:b/>
          <w:sz w:val="24"/>
          <w:szCs w:val="24"/>
          <w:lang w:val="es-ES" w:eastAsia="es-ES"/>
        </w:rPr>
        <w:br/>
      </w:r>
      <w:proofErr w:type="spellStart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Sänd</w:t>
      </w:r>
      <w:proofErr w:type="spellEnd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</w:t>
      </w:r>
      <w:proofErr w:type="spellStart"/>
      <w:r w:rsidR="00657F5D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gärna</w:t>
      </w:r>
      <w:proofErr w:type="spellEnd"/>
      <w:r w:rsidR="00657F5D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</w:t>
      </w:r>
      <w:r w:rsidR="00F85C6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veckobrevet</w:t>
      </w:r>
      <w:bookmarkStart w:id="0" w:name="_GoBack"/>
      <w:bookmarkEnd w:id="0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</w:t>
      </w:r>
      <w:proofErr w:type="spellStart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till</w:t>
      </w:r>
      <w:proofErr w:type="spellEnd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Din </w:t>
      </w:r>
      <w:proofErr w:type="spellStart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hemmaklubb</w:t>
      </w:r>
      <w:proofErr w:type="spellEnd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</w:t>
      </w:r>
      <w:proofErr w:type="spellStart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för</w:t>
      </w:r>
      <w:proofErr w:type="spellEnd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</w:t>
      </w:r>
      <w:proofErr w:type="spellStart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närvaroregistrering</w:t>
      </w:r>
      <w:proofErr w:type="spellEnd"/>
      <w:r w:rsidRPr="0037383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!</w:t>
      </w:r>
    </w:p>
    <w:p w14:paraId="502584A5" w14:textId="77777777" w:rsidR="00DD39E5" w:rsidRPr="00373832" w:rsidRDefault="00DD39E5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2A9AB79" w14:textId="1B6FAE58" w:rsidR="00EF7BE0" w:rsidRPr="00373832" w:rsidRDefault="00B16615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Bästa</w:t>
      </w:r>
      <w:proofErr w:type="spellEnd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Rotary-hälsningar</w:t>
      </w:r>
      <w:proofErr w:type="spellEnd"/>
    </w:p>
    <w:p w14:paraId="202864DE" w14:textId="1710A9C8" w:rsidR="0033690B" w:rsidRPr="00373832" w:rsidRDefault="0033690B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Gustaf Celsing</w:t>
      </w:r>
    </w:p>
    <w:p w14:paraId="506D8D5E" w14:textId="74DC4E02" w:rsidR="00B16615" w:rsidRPr="00373832" w:rsidRDefault="00B16615" w:rsidP="00B16615">
      <w:pPr>
        <w:tabs>
          <w:tab w:val="left" w:pos="270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3832">
        <w:rPr>
          <w:rFonts w:ascii="Arial" w:eastAsia="Times New Roman" w:hAnsi="Arial" w:cs="Arial"/>
          <w:sz w:val="24"/>
          <w:szCs w:val="24"/>
          <w:lang w:val="es-ES" w:eastAsia="es-ES"/>
        </w:rPr>
        <w:t>President</w:t>
      </w:r>
    </w:p>
    <w:p w14:paraId="15D541A4" w14:textId="77777777" w:rsidR="00B16615" w:rsidRPr="00373832" w:rsidRDefault="00B16615">
      <w:pPr>
        <w:rPr>
          <w:rFonts w:ascii="Arial" w:hAnsi="Arial" w:cs="Arial"/>
          <w:sz w:val="24"/>
          <w:szCs w:val="24"/>
        </w:rPr>
      </w:pPr>
    </w:p>
    <w:sectPr w:rsidR="00B16615" w:rsidRPr="00373832" w:rsidSect="00547864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0040"/>
    <w:multiLevelType w:val="hybridMultilevel"/>
    <w:tmpl w:val="C22EE4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5"/>
    <w:rsid w:val="00064FC6"/>
    <w:rsid w:val="000652A1"/>
    <w:rsid w:val="000653F5"/>
    <w:rsid w:val="000909A5"/>
    <w:rsid w:val="0009193E"/>
    <w:rsid w:val="0012000E"/>
    <w:rsid w:val="001502AA"/>
    <w:rsid w:val="00193D8E"/>
    <w:rsid w:val="00225540"/>
    <w:rsid w:val="00285996"/>
    <w:rsid w:val="003175F2"/>
    <w:rsid w:val="0033690B"/>
    <w:rsid w:val="00345208"/>
    <w:rsid w:val="003571A6"/>
    <w:rsid w:val="00373832"/>
    <w:rsid w:val="003A087C"/>
    <w:rsid w:val="004100D5"/>
    <w:rsid w:val="004210E8"/>
    <w:rsid w:val="004376F7"/>
    <w:rsid w:val="004D11F1"/>
    <w:rsid w:val="004F6636"/>
    <w:rsid w:val="0053192E"/>
    <w:rsid w:val="00550623"/>
    <w:rsid w:val="006101EB"/>
    <w:rsid w:val="006140FE"/>
    <w:rsid w:val="00655776"/>
    <w:rsid w:val="00657F5D"/>
    <w:rsid w:val="00680AB4"/>
    <w:rsid w:val="006F0BE8"/>
    <w:rsid w:val="006F3399"/>
    <w:rsid w:val="00713399"/>
    <w:rsid w:val="00772A78"/>
    <w:rsid w:val="007845E5"/>
    <w:rsid w:val="007B4DE4"/>
    <w:rsid w:val="008218C8"/>
    <w:rsid w:val="00896A2B"/>
    <w:rsid w:val="00952E9F"/>
    <w:rsid w:val="009D1F49"/>
    <w:rsid w:val="00A3092A"/>
    <w:rsid w:val="00A96C02"/>
    <w:rsid w:val="00AA6CE0"/>
    <w:rsid w:val="00AE139B"/>
    <w:rsid w:val="00B12915"/>
    <w:rsid w:val="00B16615"/>
    <w:rsid w:val="00B30D79"/>
    <w:rsid w:val="00BF4357"/>
    <w:rsid w:val="00C8603D"/>
    <w:rsid w:val="00C96C6F"/>
    <w:rsid w:val="00C97B04"/>
    <w:rsid w:val="00CA586C"/>
    <w:rsid w:val="00D00CF1"/>
    <w:rsid w:val="00D11A02"/>
    <w:rsid w:val="00D36D47"/>
    <w:rsid w:val="00D40DCA"/>
    <w:rsid w:val="00D45A50"/>
    <w:rsid w:val="00D65FE8"/>
    <w:rsid w:val="00D7548E"/>
    <w:rsid w:val="00D76611"/>
    <w:rsid w:val="00DD31A2"/>
    <w:rsid w:val="00DD39E5"/>
    <w:rsid w:val="00DE6C97"/>
    <w:rsid w:val="00E36BEA"/>
    <w:rsid w:val="00E816D0"/>
    <w:rsid w:val="00E86E94"/>
    <w:rsid w:val="00E913D2"/>
    <w:rsid w:val="00EA2B2B"/>
    <w:rsid w:val="00EE76C0"/>
    <w:rsid w:val="00EF7BE0"/>
    <w:rsid w:val="00F022AA"/>
    <w:rsid w:val="00F508A0"/>
    <w:rsid w:val="00F85C60"/>
    <w:rsid w:val="00F944BC"/>
    <w:rsid w:val="00FC6288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AF72"/>
  <w15:chartTrackingRefBased/>
  <w15:docId w15:val="{D23E851D-409D-3049-A7B6-566D121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1661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166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iskarotarianer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381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Ingvar and Kerstin Linden</cp:lastModifiedBy>
  <cp:revision>75</cp:revision>
  <dcterms:created xsi:type="dcterms:W3CDTF">2018-11-02T06:12:00Z</dcterms:created>
  <dcterms:modified xsi:type="dcterms:W3CDTF">2018-11-04T08:28:00Z</dcterms:modified>
</cp:coreProperties>
</file>