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F6484" w14:textId="77777777" w:rsidR="00D14E3E" w:rsidRPr="00D14E3E" w:rsidRDefault="00D14E3E" w:rsidP="00D14E3E"/>
    <w:p w14:paraId="527FDA98" w14:textId="77777777" w:rsidR="00D14E3E" w:rsidRPr="00753569" w:rsidRDefault="00D14E3E" w:rsidP="00D14E3E">
      <w:pPr>
        <w:rPr>
          <w:sz w:val="52"/>
          <w:u w:val="single"/>
          <w:lang w:val="en-GB"/>
        </w:rPr>
      </w:pPr>
      <w:r w:rsidRPr="00753569">
        <w:rPr>
          <w:sz w:val="52"/>
          <w:u w:val="single"/>
          <w:lang w:val="en-GB"/>
        </w:rPr>
        <w:t>N  o  r  d  i  s  k  a    R  o  t  a  r  i  a  n  e  r</w:t>
      </w:r>
    </w:p>
    <w:p w14:paraId="0DF1CD5E" w14:textId="77777777" w:rsidR="00D14E3E" w:rsidRPr="00D14E3E" w:rsidRDefault="00D14E3E" w:rsidP="00D14E3E">
      <w:r w:rsidRPr="00D14E3E">
        <w:rPr>
          <w:noProof/>
        </w:rPr>
        <w:drawing>
          <wp:inline distT="0" distB="0" distL="0" distR="0" wp14:anchorId="4AFA36D8" wp14:editId="7C16E3DE">
            <wp:extent cx="6299200" cy="1498600"/>
            <wp:effectExtent l="0" t="0" r="0" b="0"/>
            <wp:docPr id="1" name="Bildobjekt 2" descr="Brevhuvud Nordiska Rotarian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objekt 2" descr="Brevhuvud Nordiska Rotarianer.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1498600"/>
                    </a:xfrm>
                    <a:prstGeom prst="rect">
                      <a:avLst/>
                    </a:prstGeom>
                    <a:noFill/>
                    <a:ln>
                      <a:noFill/>
                    </a:ln>
                  </pic:spPr>
                </pic:pic>
              </a:graphicData>
            </a:graphic>
          </wp:inline>
        </w:drawing>
      </w:r>
    </w:p>
    <w:p w14:paraId="106041F4" w14:textId="378BAF45" w:rsidR="00D14E3E" w:rsidRDefault="00D14E3E" w:rsidP="00D14E3E">
      <w:pPr>
        <w:rPr>
          <w:sz w:val="24"/>
          <w:szCs w:val="24"/>
        </w:rPr>
      </w:pPr>
    </w:p>
    <w:p w14:paraId="04CFC3D6" w14:textId="5FBD2BE2" w:rsidR="003A188E" w:rsidRDefault="003A188E" w:rsidP="00D14E3E">
      <w:pPr>
        <w:rPr>
          <w:b/>
          <w:sz w:val="28"/>
          <w:szCs w:val="28"/>
        </w:rPr>
      </w:pPr>
      <w:r>
        <w:rPr>
          <w:b/>
          <w:sz w:val="28"/>
          <w:szCs w:val="28"/>
        </w:rPr>
        <w:t>REFERAT FRÅN LUNCHMÖTE NR 18</w:t>
      </w:r>
      <w:r w:rsidR="00BD3341">
        <w:rPr>
          <w:b/>
          <w:sz w:val="28"/>
          <w:szCs w:val="28"/>
        </w:rPr>
        <w:t>7</w:t>
      </w:r>
      <w:r>
        <w:rPr>
          <w:b/>
          <w:sz w:val="28"/>
          <w:szCs w:val="28"/>
        </w:rPr>
        <w:t xml:space="preserve"> FREDAG </w:t>
      </w:r>
      <w:r w:rsidR="00BD3341">
        <w:rPr>
          <w:b/>
          <w:sz w:val="28"/>
          <w:szCs w:val="28"/>
        </w:rPr>
        <w:t xml:space="preserve">12 APRIL </w:t>
      </w:r>
      <w:r>
        <w:rPr>
          <w:b/>
          <w:sz w:val="28"/>
          <w:szCs w:val="28"/>
        </w:rPr>
        <w:t>2019</w:t>
      </w:r>
    </w:p>
    <w:p w14:paraId="2396F701" w14:textId="718EA1F3" w:rsidR="003A188E" w:rsidRPr="00A235B8" w:rsidRDefault="003A188E" w:rsidP="00D14E3E">
      <w:pPr>
        <w:rPr>
          <w:b/>
          <w:i/>
          <w:sz w:val="24"/>
          <w:szCs w:val="24"/>
        </w:rPr>
      </w:pPr>
    </w:p>
    <w:p w14:paraId="07E7D726" w14:textId="5F021EA1" w:rsidR="003A188E" w:rsidRDefault="00BD3341" w:rsidP="00D14E3E">
      <w:pPr>
        <w:rPr>
          <w:b/>
          <w:i/>
          <w:sz w:val="24"/>
          <w:szCs w:val="24"/>
        </w:rPr>
      </w:pPr>
      <w:r>
        <w:rPr>
          <w:b/>
          <w:i/>
          <w:sz w:val="24"/>
          <w:szCs w:val="24"/>
        </w:rPr>
        <w:t>24</w:t>
      </w:r>
      <w:r w:rsidR="00954A78">
        <w:rPr>
          <w:b/>
          <w:i/>
          <w:sz w:val="24"/>
          <w:szCs w:val="24"/>
        </w:rPr>
        <w:t xml:space="preserve"> medlemmar och </w:t>
      </w:r>
      <w:r>
        <w:rPr>
          <w:b/>
          <w:i/>
          <w:sz w:val="24"/>
          <w:szCs w:val="24"/>
        </w:rPr>
        <w:t>2</w:t>
      </w:r>
      <w:r w:rsidR="00954A78">
        <w:rPr>
          <w:b/>
          <w:i/>
          <w:sz w:val="24"/>
          <w:szCs w:val="24"/>
        </w:rPr>
        <w:t xml:space="preserve"> gäster</w:t>
      </w:r>
      <w:r w:rsidR="003A188E" w:rsidRPr="00A235B8">
        <w:rPr>
          <w:b/>
          <w:i/>
          <w:sz w:val="24"/>
          <w:szCs w:val="24"/>
        </w:rPr>
        <w:t xml:space="preserve"> </w:t>
      </w:r>
      <w:r w:rsidR="00A97829">
        <w:rPr>
          <w:b/>
          <w:i/>
          <w:sz w:val="24"/>
          <w:szCs w:val="24"/>
        </w:rPr>
        <w:t xml:space="preserve">samlades för </w:t>
      </w:r>
      <w:r w:rsidR="003A188E" w:rsidRPr="00A235B8">
        <w:rPr>
          <w:b/>
          <w:i/>
          <w:sz w:val="24"/>
          <w:szCs w:val="24"/>
        </w:rPr>
        <w:t>trevlig lunch</w:t>
      </w:r>
      <w:r w:rsidR="00460BAD">
        <w:rPr>
          <w:b/>
          <w:i/>
          <w:sz w:val="24"/>
          <w:szCs w:val="24"/>
        </w:rPr>
        <w:t xml:space="preserve"> med</w:t>
      </w:r>
      <w:r>
        <w:rPr>
          <w:b/>
          <w:i/>
          <w:sz w:val="24"/>
          <w:szCs w:val="24"/>
        </w:rPr>
        <w:t xml:space="preserve"> vällagad fisk på tallriken</w:t>
      </w:r>
      <w:r w:rsidR="00954A78">
        <w:rPr>
          <w:b/>
          <w:i/>
          <w:sz w:val="24"/>
          <w:szCs w:val="24"/>
        </w:rPr>
        <w:t>.</w:t>
      </w:r>
      <w:r w:rsidR="003A188E" w:rsidRPr="00A235B8">
        <w:rPr>
          <w:b/>
          <w:i/>
          <w:sz w:val="24"/>
          <w:szCs w:val="24"/>
        </w:rPr>
        <w:t xml:space="preserve"> </w:t>
      </w:r>
      <w:r w:rsidR="00954A78">
        <w:rPr>
          <w:b/>
          <w:i/>
          <w:sz w:val="24"/>
          <w:szCs w:val="24"/>
        </w:rPr>
        <w:t>Mingel, sång och trevliga ”roliga historier”</w:t>
      </w:r>
      <w:r>
        <w:rPr>
          <w:b/>
          <w:i/>
          <w:sz w:val="24"/>
          <w:szCs w:val="24"/>
        </w:rPr>
        <w:t xml:space="preserve"> och ett lättsålt lotteri</w:t>
      </w:r>
      <w:r w:rsidR="00954A78">
        <w:rPr>
          <w:b/>
          <w:i/>
          <w:sz w:val="24"/>
          <w:szCs w:val="24"/>
        </w:rPr>
        <w:t xml:space="preserve"> inramade lunchen.</w:t>
      </w:r>
    </w:p>
    <w:p w14:paraId="3D4ACCD1" w14:textId="79A0424B" w:rsidR="00BD3341" w:rsidRDefault="00BD3341" w:rsidP="00D14E3E">
      <w:pPr>
        <w:rPr>
          <w:b/>
          <w:i/>
          <w:sz w:val="24"/>
          <w:szCs w:val="24"/>
        </w:rPr>
      </w:pPr>
    </w:p>
    <w:p w14:paraId="141C2552" w14:textId="12D181C1" w:rsidR="00BD3341" w:rsidRPr="00423E34" w:rsidRDefault="00BD3341" w:rsidP="00D14E3E">
      <w:pPr>
        <w:rPr>
          <w:b/>
          <w:i/>
          <w:color w:val="0070C0"/>
          <w:sz w:val="24"/>
          <w:szCs w:val="24"/>
        </w:rPr>
      </w:pPr>
      <w:r w:rsidRPr="00423E34">
        <w:rPr>
          <w:b/>
          <w:i/>
          <w:color w:val="0070C0"/>
          <w:sz w:val="24"/>
          <w:szCs w:val="24"/>
        </w:rPr>
        <w:t>Dagens lunchtalare var släktforskaren Barbro Sändh som även medförde en överraskning</w:t>
      </w:r>
      <w:r w:rsidR="00D47068">
        <w:rPr>
          <w:b/>
          <w:i/>
          <w:color w:val="0070C0"/>
          <w:sz w:val="24"/>
          <w:szCs w:val="24"/>
        </w:rPr>
        <w:t xml:space="preserve"> i form av </w:t>
      </w:r>
      <w:r w:rsidRPr="00423E34">
        <w:rPr>
          <w:b/>
          <w:i/>
          <w:color w:val="0070C0"/>
          <w:sz w:val="24"/>
          <w:szCs w:val="24"/>
        </w:rPr>
        <w:t>maken Bengt Sändh – för svenskarna känd som trubadur, snusfabrikant och fotograf (Årets svensk på Costa del Sol 2012).</w:t>
      </w:r>
    </w:p>
    <w:p w14:paraId="42E98947" w14:textId="662B3FA4" w:rsidR="00BD3341" w:rsidRPr="00423E34" w:rsidRDefault="00BD3341" w:rsidP="00D14E3E">
      <w:pPr>
        <w:rPr>
          <w:b/>
          <w:i/>
          <w:color w:val="0070C0"/>
          <w:sz w:val="24"/>
          <w:szCs w:val="24"/>
        </w:rPr>
      </w:pPr>
      <w:r w:rsidRPr="00423E34">
        <w:rPr>
          <w:b/>
          <w:i/>
          <w:color w:val="0070C0"/>
          <w:sz w:val="24"/>
          <w:szCs w:val="24"/>
        </w:rPr>
        <w:t xml:space="preserve">Barbro startade med korta inblickar i människosläktes historia, </w:t>
      </w:r>
      <w:r w:rsidR="00396F12" w:rsidRPr="00423E34">
        <w:rPr>
          <w:b/>
          <w:i/>
          <w:color w:val="0070C0"/>
          <w:sz w:val="24"/>
          <w:szCs w:val="24"/>
        </w:rPr>
        <w:t xml:space="preserve">allt från neandertalarna, de första jägarfolken som kom från Asien till det skandinaviska området när inlandsisen tillät, bronsåldern, Gustav Vasa som började skapa det moderna Sverige och Karl XI som lade grunden till folkbokföringen med hjälp av prästerna. </w:t>
      </w:r>
    </w:p>
    <w:p w14:paraId="243568FF" w14:textId="65B357B0" w:rsidR="00396F12" w:rsidRPr="00423E34" w:rsidRDefault="00396F12" w:rsidP="00D14E3E">
      <w:pPr>
        <w:rPr>
          <w:b/>
          <w:i/>
          <w:color w:val="0070C0"/>
          <w:sz w:val="24"/>
          <w:szCs w:val="24"/>
        </w:rPr>
      </w:pPr>
      <w:r w:rsidRPr="00423E34">
        <w:rPr>
          <w:b/>
          <w:i/>
          <w:color w:val="0070C0"/>
          <w:sz w:val="24"/>
          <w:szCs w:val="24"/>
        </w:rPr>
        <w:t>Det är tack vare mormonerna som började mikrofilma kyrkböckerna och senare tids digitalisering av dessa och många andra handlingar som bouppteckningar mm som det i dag är relativt lätt och billigt att släktforska. Den stora revolutionen har inträffat på 2000-talet när DNA-teknik gjort det möjligt att</w:t>
      </w:r>
      <w:r w:rsidR="00423E34" w:rsidRPr="00423E34">
        <w:rPr>
          <w:b/>
          <w:i/>
          <w:color w:val="0070C0"/>
          <w:sz w:val="24"/>
          <w:szCs w:val="24"/>
        </w:rPr>
        <w:t xml:space="preserve"> (med lite tur) komma riktigt långt tillbaka i släkthistorien. Makarna Sändh har över 10</w:t>
      </w:r>
      <w:r w:rsidR="00547F08">
        <w:rPr>
          <w:b/>
          <w:i/>
          <w:color w:val="0070C0"/>
          <w:sz w:val="24"/>
          <w:szCs w:val="24"/>
        </w:rPr>
        <w:t xml:space="preserve"> </w:t>
      </w:r>
      <w:r w:rsidR="00423E34" w:rsidRPr="00423E34">
        <w:rPr>
          <w:b/>
          <w:i/>
          <w:color w:val="0070C0"/>
          <w:sz w:val="24"/>
          <w:szCs w:val="24"/>
        </w:rPr>
        <w:t>000 grenar och kvistar på sit</w:t>
      </w:r>
      <w:r w:rsidR="00547F08">
        <w:rPr>
          <w:b/>
          <w:i/>
          <w:color w:val="0070C0"/>
          <w:sz w:val="24"/>
          <w:szCs w:val="24"/>
        </w:rPr>
        <w:t>t</w:t>
      </w:r>
      <w:r w:rsidR="00423E34" w:rsidRPr="00423E34">
        <w:rPr>
          <w:b/>
          <w:i/>
          <w:color w:val="0070C0"/>
          <w:sz w:val="24"/>
          <w:szCs w:val="24"/>
        </w:rPr>
        <w:t xml:space="preserve"> släktträd!</w:t>
      </w:r>
    </w:p>
    <w:p w14:paraId="20F66503" w14:textId="5424707C" w:rsidR="00423E34" w:rsidRPr="00423E34" w:rsidRDefault="00423E34" w:rsidP="00D14E3E">
      <w:pPr>
        <w:rPr>
          <w:b/>
          <w:i/>
          <w:color w:val="0070C0"/>
          <w:sz w:val="24"/>
          <w:szCs w:val="24"/>
        </w:rPr>
      </w:pPr>
      <w:r w:rsidRPr="00423E34">
        <w:rPr>
          <w:b/>
          <w:i/>
          <w:color w:val="0070C0"/>
          <w:sz w:val="24"/>
          <w:szCs w:val="24"/>
        </w:rPr>
        <w:t xml:space="preserve">Bengt kompletterade Barbro med att berätta ur sin egen historia, </w:t>
      </w:r>
      <w:proofErr w:type="spellStart"/>
      <w:r w:rsidRPr="00423E34">
        <w:rPr>
          <w:b/>
          <w:i/>
          <w:color w:val="0070C0"/>
          <w:sz w:val="24"/>
          <w:szCs w:val="24"/>
        </w:rPr>
        <w:t>bl</w:t>
      </w:r>
      <w:proofErr w:type="spellEnd"/>
      <w:r w:rsidRPr="00423E34">
        <w:rPr>
          <w:b/>
          <w:i/>
          <w:color w:val="0070C0"/>
          <w:sz w:val="24"/>
          <w:szCs w:val="24"/>
        </w:rPr>
        <w:t xml:space="preserve"> a </w:t>
      </w:r>
      <w:r w:rsidR="00460BAD">
        <w:rPr>
          <w:b/>
          <w:i/>
          <w:color w:val="0070C0"/>
          <w:sz w:val="24"/>
          <w:szCs w:val="24"/>
        </w:rPr>
        <w:t>hur</w:t>
      </w:r>
      <w:r w:rsidRPr="00423E34">
        <w:rPr>
          <w:b/>
          <w:i/>
          <w:color w:val="0070C0"/>
          <w:sz w:val="24"/>
          <w:szCs w:val="24"/>
        </w:rPr>
        <w:t xml:space="preserve"> Barbro de</w:t>
      </w:r>
      <w:r w:rsidR="00460BAD">
        <w:rPr>
          <w:b/>
          <w:i/>
          <w:color w:val="0070C0"/>
          <w:sz w:val="24"/>
          <w:szCs w:val="24"/>
        </w:rPr>
        <w:t>n</w:t>
      </w:r>
      <w:r w:rsidRPr="00423E34">
        <w:rPr>
          <w:b/>
          <w:i/>
          <w:color w:val="0070C0"/>
          <w:sz w:val="24"/>
          <w:szCs w:val="24"/>
        </w:rPr>
        <w:t xml:space="preserve"> senaste </w:t>
      </w:r>
      <w:r w:rsidR="00460BAD">
        <w:rPr>
          <w:b/>
          <w:i/>
          <w:color w:val="0070C0"/>
          <w:sz w:val="24"/>
          <w:szCs w:val="24"/>
        </w:rPr>
        <w:t>tiden lyckats</w:t>
      </w:r>
      <w:r w:rsidRPr="00423E34">
        <w:rPr>
          <w:b/>
          <w:i/>
          <w:color w:val="0070C0"/>
          <w:sz w:val="24"/>
          <w:szCs w:val="24"/>
        </w:rPr>
        <w:t xml:space="preserve"> hitta hans biologiska far</w:t>
      </w:r>
      <w:r w:rsidR="00460BAD">
        <w:rPr>
          <w:b/>
          <w:i/>
          <w:color w:val="0070C0"/>
          <w:sz w:val="24"/>
          <w:szCs w:val="24"/>
        </w:rPr>
        <w:t>, en mycket egocentrisk herre!</w:t>
      </w:r>
      <w:bookmarkStart w:id="0" w:name="_GoBack"/>
      <w:bookmarkEnd w:id="0"/>
    </w:p>
    <w:p w14:paraId="44EC29FC" w14:textId="11317F6A" w:rsidR="00423E34" w:rsidRPr="00423E34" w:rsidRDefault="00423E34" w:rsidP="00D14E3E">
      <w:pPr>
        <w:rPr>
          <w:b/>
          <w:i/>
          <w:color w:val="0070C0"/>
          <w:sz w:val="24"/>
          <w:szCs w:val="24"/>
        </w:rPr>
      </w:pPr>
      <w:r w:rsidRPr="00423E34">
        <w:rPr>
          <w:b/>
          <w:i/>
          <w:color w:val="0070C0"/>
          <w:sz w:val="24"/>
          <w:szCs w:val="24"/>
        </w:rPr>
        <w:t>Till lunchgästernas glädje av</w:t>
      </w:r>
      <w:r w:rsidR="00547F08">
        <w:rPr>
          <w:b/>
          <w:i/>
          <w:color w:val="0070C0"/>
          <w:sz w:val="24"/>
          <w:szCs w:val="24"/>
        </w:rPr>
        <w:t>rundade</w:t>
      </w:r>
      <w:r w:rsidRPr="00423E34">
        <w:rPr>
          <w:b/>
          <w:i/>
          <w:color w:val="0070C0"/>
          <w:sz w:val="24"/>
          <w:szCs w:val="24"/>
        </w:rPr>
        <w:t xml:space="preserve"> Bengt med att sjunga ett par låtar till </w:t>
      </w:r>
      <w:proofErr w:type="spellStart"/>
      <w:proofErr w:type="gramStart"/>
      <w:r w:rsidRPr="00423E34">
        <w:rPr>
          <w:b/>
          <w:i/>
          <w:color w:val="0070C0"/>
          <w:sz w:val="24"/>
          <w:szCs w:val="24"/>
        </w:rPr>
        <w:t>ackompanje</w:t>
      </w:r>
      <w:proofErr w:type="spellEnd"/>
      <w:r w:rsidRPr="00423E34">
        <w:rPr>
          <w:b/>
          <w:i/>
          <w:color w:val="0070C0"/>
          <w:sz w:val="24"/>
          <w:szCs w:val="24"/>
        </w:rPr>
        <w:t xml:space="preserve">- </w:t>
      </w:r>
      <w:proofErr w:type="spellStart"/>
      <w:r w:rsidRPr="00423E34">
        <w:rPr>
          <w:b/>
          <w:i/>
          <w:color w:val="0070C0"/>
          <w:sz w:val="24"/>
          <w:szCs w:val="24"/>
        </w:rPr>
        <w:t>mang</w:t>
      </w:r>
      <w:proofErr w:type="spellEnd"/>
      <w:proofErr w:type="gramEnd"/>
      <w:r w:rsidRPr="00423E34">
        <w:rPr>
          <w:b/>
          <w:i/>
          <w:color w:val="0070C0"/>
          <w:sz w:val="24"/>
          <w:szCs w:val="24"/>
        </w:rPr>
        <w:t xml:space="preserve"> </w:t>
      </w:r>
      <w:r w:rsidR="000F6164">
        <w:rPr>
          <w:b/>
          <w:i/>
          <w:color w:val="0070C0"/>
          <w:sz w:val="24"/>
          <w:szCs w:val="24"/>
        </w:rPr>
        <w:t>av</w:t>
      </w:r>
      <w:r w:rsidRPr="00423E34">
        <w:rPr>
          <w:b/>
          <w:i/>
          <w:color w:val="0070C0"/>
          <w:sz w:val="24"/>
          <w:szCs w:val="24"/>
        </w:rPr>
        <w:t xml:space="preserve"> den egna gitarren.</w:t>
      </w:r>
    </w:p>
    <w:p w14:paraId="78273433" w14:textId="130A836A" w:rsidR="00B43432" w:rsidRPr="00A235B8" w:rsidRDefault="00B43432" w:rsidP="00D14E3E">
      <w:pPr>
        <w:rPr>
          <w:b/>
          <w:i/>
          <w:sz w:val="24"/>
          <w:szCs w:val="24"/>
        </w:rPr>
      </w:pPr>
    </w:p>
    <w:p w14:paraId="71A3C8B6" w14:textId="2D83A2A9" w:rsidR="00A235B8" w:rsidRDefault="00A235B8" w:rsidP="00D14E3E">
      <w:pPr>
        <w:rPr>
          <w:b/>
          <w:sz w:val="24"/>
          <w:szCs w:val="24"/>
        </w:rPr>
      </w:pPr>
      <w:r>
        <w:rPr>
          <w:b/>
          <w:sz w:val="24"/>
          <w:szCs w:val="24"/>
        </w:rPr>
        <w:t>Närvarolista som kan användas för närvaroanteckning i hemklubbarna:</w:t>
      </w:r>
    </w:p>
    <w:p w14:paraId="68A3D5D5" w14:textId="10B193C0" w:rsidR="00B43D29" w:rsidRDefault="00547F08" w:rsidP="00D14E3E">
      <w:pPr>
        <w:rPr>
          <w:b/>
          <w:sz w:val="24"/>
          <w:szCs w:val="24"/>
        </w:rPr>
      </w:pPr>
      <w:r>
        <w:rPr>
          <w:b/>
          <w:sz w:val="24"/>
          <w:szCs w:val="24"/>
        </w:rPr>
        <w:t xml:space="preserve">Hans-Gunnar &amp; Kristina </w:t>
      </w:r>
      <w:r w:rsidR="000F6164">
        <w:rPr>
          <w:b/>
          <w:sz w:val="24"/>
          <w:szCs w:val="24"/>
        </w:rPr>
        <w:t>Andersson</w:t>
      </w:r>
      <w:r>
        <w:rPr>
          <w:b/>
          <w:sz w:val="24"/>
          <w:szCs w:val="24"/>
        </w:rPr>
        <w:t xml:space="preserve">, Einar </w:t>
      </w:r>
      <w:proofErr w:type="spellStart"/>
      <w:r>
        <w:rPr>
          <w:b/>
          <w:sz w:val="24"/>
          <w:szCs w:val="24"/>
        </w:rPr>
        <w:t>Askvig</w:t>
      </w:r>
      <w:proofErr w:type="spellEnd"/>
      <w:r>
        <w:rPr>
          <w:b/>
          <w:sz w:val="24"/>
          <w:szCs w:val="24"/>
        </w:rPr>
        <w:t xml:space="preserve">, </w:t>
      </w:r>
      <w:r w:rsidR="00F175B7">
        <w:rPr>
          <w:b/>
          <w:sz w:val="24"/>
          <w:szCs w:val="24"/>
        </w:rPr>
        <w:t>Karsten &amp; Angelika Bech-Andersen,</w:t>
      </w:r>
      <w:r>
        <w:rPr>
          <w:b/>
          <w:sz w:val="24"/>
          <w:szCs w:val="24"/>
        </w:rPr>
        <w:t xml:space="preserve"> Lars Biörck, </w:t>
      </w:r>
      <w:r w:rsidR="00F175B7">
        <w:rPr>
          <w:b/>
          <w:sz w:val="24"/>
          <w:szCs w:val="24"/>
        </w:rPr>
        <w:t>Gustaf Celsing,</w:t>
      </w:r>
      <w:r w:rsidR="001F0557">
        <w:rPr>
          <w:b/>
          <w:sz w:val="24"/>
          <w:szCs w:val="24"/>
        </w:rPr>
        <w:t xml:space="preserve"> </w:t>
      </w:r>
      <w:r w:rsidR="00F175B7">
        <w:rPr>
          <w:b/>
          <w:sz w:val="24"/>
          <w:szCs w:val="24"/>
        </w:rPr>
        <w:t xml:space="preserve">Peter &amp; Mona </w:t>
      </w:r>
      <w:proofErr w:type="spellStart"/>
      <w:r w:rsidR="00F175B7">
        <w:rPr>
          <w:b/>
          <w:sz w:val="24"/>
          <w:szCs w:val="24"/>
        </w:rPr>
        <w:t>Gavrell</w:t>
      </w:r>
      <w:proofErr w:type="spellEnd"/>
      <w:r w:rsidR="00F175B7">
        <w:rPr>
          <w:b/>
          <w:sz w:val="24"/>
          <w:szCs w:val="24"/>
        </w:rPr>
        <w:t xml:space="preserve">, </w:t>
      </w:r>
      <w:r>
        <w:rPr>
          <w:b/>
          <w:sz w:val="24"/>
          <w:szCs w:val="24"/>
        </w:rPr>
        <w:t>Jan-Erik Grönlund</w:t>
      </w:r>
      <w:r w:rsidR="00F175B7">
        <w:rPr>
          <w:b/>
          <w:sz w:val="24"/>
          <w:szCs w:val="24"/>
        </w:rPr>
        <w:t>,</w:t>
      </w:r>
      <w:r>
        <w:rPr>
          <w:b/>
          <w:sz w:val="24"/>
          <w:szCs w:val="24"/>
        </w:rPr>
        <w:t xml:space="preserve"> Bo &amp; Elisabet </w:t>
      </w:r>
      <w:proofErr w:type="spellStart"/>
      <w:r>
        <w:rPr>
          <w:b/>
          <w:sz w:val="24"/>
          <w:szCs w:val="24"/>
        </w:rPr>
        <w:t>Griwell</w:t>
      </w:r>
      <w:proofErr w:type="spellEnd"/>
      <w:r>
        <w:rPr>
          <w:b/>
          <w:sz w:val="24"/>
          <w:szCs w:val="24"/>
        </w:rPr>
        <w:t>,</w:t>
      </w:r>
      <w:r w:rsidR="00F175B7">
        <w:rPr>
          <w:b/>
          <w:sz w:val="24"/>
          <w:szCs w:val="24"/>
        </w:rPr>
        <w:t xml:space="preserve"> </w:t>
      </w:r>
      <w:r w:rsidR="000E1AF6">
        <w:rPr>
          <w:b/>
          <w:sz w:val="24"/>
          <w:szCs w:val="24"/>
        </w:rPr>
        <w:t>Folke Klint,</w:t>
      </w:r>
      <w:r w:rsidR="001F0557">
        <w:rPr>
          <w:b/>
          <w:sz w:val="24"/>
          <w:szCs w:val="24"/>
        </w:rPr>
        <w:t xml:space="preserve"> Ingvar Lindén,</w:t>
      </w:r>
      <w:r w:rsidR="000E1AF6">
        <w:rPr>
          <w:b/>
          <w:sz w:val="24"/>
          <w:szCs w:val="24"/>
        </w:rPr>
        <w:t xml:space="preserve"> </w:t>
      </w:r>
      <w:r>
        <w:rPr>
          <w:b/>
          <w:sz w:val="24"/>
          <w:szCs w:val="24"/>
        </w:rPr>
        <w:t>Birte &amp; Carl-Eric Knutsson, Per-Gunnar Larsson</w:t>
      </w:r>
      <w:r w:rsidR="000F6164">
        <w:rPr>
          <w:b/>
          <w:sz w:val="24"/>
          <w:szCs w:val="24"/>
        </w:rPr>
        <w:t xml:space="preserve"> &amp; Ingrid Benz</w:t>
      </w:r>
      <w:r>
        <w:rPr>
          <w:b/>
          <w:sz w:val="24"/>
          <w:szCs w:val="24"/>
        </w:rPr>
        <w:t>,</w:t>
      </w:r>
      <w:r w:rsidR="001F0557">
        <w:rPr>
          <w:b/>
          <w:sz w:val="24"/>
          <w:szCs w:val="24"/>
        </w:rPr>
        <w:t xml:space="preserve"> Peter </w:t>
      </w:r>
      <w:proofErr w:type="spellStart"/>
      <w:proofErr w:type="gramStart"/>
      <w:r w:rsidR="001F0557">
        <w:rPr>
          <w:b/>
          <w:sz w:val="24"/>
          <w:szCs w:val="24"/>
        </w:rPr>
        <w:t>Modeen</w:t>
      </w:r>
      <w:proofErr w:type="spellEnd"/>
      <w:r w:rsidR="001F0557">
        <w:rPr>
          <w:b/>
          <w:sz w:val="24"/>
          <w:szCs w:val="24"/>
        </w:rPr>
        <w:t>,</w:t>
      </w:r>
      <w:r w:rsidR="000E1AF6">
        <w:rPr>
          <w:b/>
          <w:sz w:val="24"/>
          <w:szCs w:val="24"/>
        </w:rPr>
        <w:t xml:space="preserve">  Otto</w:t>
      </w:r>
      <w:proofErr w:type="gramEnd"/>
      <w:r w:rsidR="000E1AF6">
        <w:rPr>
          <w:b/>
          <w:sz w:val="24"/>
          <w:szCs w:val="24"/>
        </w:rPr>
        <w:t xml:space="preserve"> &amp; Ulla </w:t>
      </w:r>
      <w:proofErr w:type="spellStart"/>
      <w:r w:rsidR="000E1AF6">
        <w:rPr>
          <w:b/>
          <w:sz w:val="24"/>
          <w:szCs w:val="24"/>
        </w:rPr>
        <w:t>Oest</w:t>
      </w:r>
      <w:proofErr w:type="spellEnd"/>
      <w:r w:rsidR="000E1AF6">
        <w:rPr>
          <w:b/>
          <w:sz w:val="24"/>
          <w:szCs w:val="24"/>
        </w:rPr>
        <w:t xml:space="preserve">, </w:t>
      </w:r>
      <w:r w:rsidR="00D47068">
        <w:rPr>
          <w:b/>
          <w:sz w:val="24"/>
          <w:szCs w:val="24"/>
        </w:rPr>
        <w:t xml:space="preserve">Per &amp; Birgitta Wahlström, Monica Nilsson. </w:t>
      </w:r>
    </w:p>
    <w:p w14:paraId="50EB406C" w14:textId="77777777" w:rsidR="00D47068" w:rsidRDefault="00D47068" w:rsidP="00D14E3E">
      <w:pPr>
        <w:rPr>
          <w:b/>
          <w:i/>
          <w:sz w:val="24"/>
          <w:szCs w:val="24"/>
        </w:rPr>
      </w:pPr>
    </w:p>
    <w:p w14:paraId="5588D055" w14:textId="00886FD4" w:rsidR="00B43D29" w:rsidRPr="000F6164" w:rsidRDefault="000F6164" w:rsidP="000F6164">
      <w:pPr>
        <w:rPr>
          <w:b/>
          <w:i/>
          <w:color w:val="0070C0"/>
          <w:sz w:val="28"/>
          <w:szCs w:val="28"/>
        </w:rPr>
      </w:pPr>
      <w:r>
        <w:rPr>
          <w:b/>
          <w:i/>
          <w:color w:val="0070C0"/>
          <w:sz w:val="28"/>
          <w:szCs w:val="28"/>
        </w:rPr>
        <w:t>Noterat av</w:t>
      </w:r>
      <w:r w:rsidR="00B43D29" w:rsidRPr="000F6164">
        <w:rPr>
          <w:b/>
          <w:i/>
          <w:color w:val="0070C0"/>
          <w:sz w:val="28"/>
          <w:szCs w:val="28"/>
        </w:rPr>
        <w:t xml:space="preserve"> Folke Klint</w:t>
      </w:r>
      <w:r w:rsidRPr="000F6164">
        <w:rPr>
          <w:b/>
          <w:i/>
          <w:color w:val="0070C0"/>
          <w:sz w:val="28"/>
          <w:szCs w:val="28"/>
        </w:rPr>
        <w:t xml:space="preserve"> – välkomna åter till hösten: 4/10, 18/10, 1/11, 15/11 och 29/</w:t>
      </w:r>
      <w:proofErr w:type="gramStart"/>
      <w:r w:rsidRPr="000F6164">
        <w:rPr>
          <w:b/>
          <w:i/>
          <w:color w:val="0070C0"/>
          <w:sz w:val="28"/>
          <w:szCs w:val="28"/>
        </w:rPr>
        <w:t>11</w:t>
      </w:r>
      <w:r>
        <w:rPr>
          <w:b/>
          <w:i/>
          <w:color w:val="0070C0"/>
          <w:sz w:val="28"/>
          <w:szCs w:val="28"/>
        </w:rPr>
        <w:t xml:space="preserve"> !!!</w:t>
      </w:r>
      <w:proofErr w:type="gramEnd"/>
    </w:p>
    <w:p w14:paraId="222FB9AD" w14:textId="77777777" w:rsidR="00D47068" w:rsidRDefault="00D47068" w:rsidP="00D14E3E">
      <w:pPr>
        <w:rPr>
          <w:b/>
          <w:i/>
          <w:color w:val="FF0000"/>
          <w:sz w:val="24"/>
          <w:szCs w:val="24"/>
        </w:rPr>
      </w:pPr>
    </w:p>
    <w:p w14:paraId="0EE0E917" w14:textId="1C4C5362" w:rsidR="00416144" w:rsidRDefault="00D47068" w:rsidP="00D14E3E">
      <w:pPr>
        <w:rPr>
          <w:b/>
          <w:color w:val="FF0000"/>
          <w:sz w:val="24"/>
          <w:szCs w:val="24"/>
        </w:rPr>
      </w:pPr>
      <w:r>
        <w:rPr>
          <w:b/>
          <w:color w:val="FF0000"/>
          <w:sz w:val="24"/>
          <w:szCs w:val="24"/>
        </w:rPr>
        <w:t xml:space="preserve">PS: P-G Larsson rekommenderade alla att följa sajten </w:t>
      </w:r>
      <w:hyperlink r:id="rId6" w:history="1">
        <w:r w:rsidRPr="007B77D8">
          <w:rPr>
            <w:rStyle w:val="Hyperlnk"/>
            <w:b/>
            <w:sz w:val="24"/>
            <w:szCs w:val="24"/>
          </w:rPr>
          <w:t>www.lastips.se</w:t>
        </w:r>
      </w:hyperlink>
      <w:r>
        <w:rPr>
          <w:b/>
          <w:color w:val="FF0000"/>
          <w:sz w:val="24"/>
          <w:szCs w:val="24"/>
        </w:rPr>
        <w:t xml:space="preserve"> som ger värdefull information och tillfälle för var och en att medverka.</w:t>
      </w:r>
    </w:p>
    <w:p w14:paraId="37279ED5" w14:textId="73CB335A" w:rsidR="00D47068" w:rsidRPr="00416144" w:rsidRDefault="00D47068" w:rsidP="00D14E3E">
      <w:pPr>
        <w:rPr>
          <w:b/>
          <w:color w:val="FF0000"/>
          <w:sz w:val="24"/>
          <w:szCs w:val="24"/>
        </w:rPr>
      </w:pPr>
      <w:r>
        <w:rPr>
          <w:b/>
          <w:color w:val="FF0000"/>
          <w:sz w:val="24"/>
          <w:szCs w:val="24"/>
        </w:rPr>
        <w:t xml:space="preserve">Einar </w:t>
      </w:r>
      <w:proofErr w:type="spellStart"/>
      <w:r>
        <w:rPr>
          <w:b/>
          <w:color w:val="FF0000"/>
          <w:sz w:val="24"/>
          <w:szCs w:val="24"/>
        </w:rPr>
        <w:t>Askvig</w:t>
      </w:r>
      <w:proofErr w:type="spellEnd"/>
      <w:r>
        <w:rPr>
          <w:b/>
          <w:color w:val="FF0000"/>
          <w:sz w:val="24"/>
          <w:szCs w:val="24"/>
        </w:rPr>
        <w:t xml:space="preserve"> informerade om att </w:t>
      </w:r>
      <w:proofErr w:type="spellStart"/>
      <w:r>
        <w:rPr>
          <w:b/>
          <w:color w:val="FF0000"/>
          <w:sz w:val="24"/>
          <w:szCs w:val="24"/>
        </w:rPr>
        <w:t>Hogar</w:t>
      </w:r>
      <w:proofErr w:type="spellEnd"/>
      <w:r>
        <w:rPr>
          <w:b/>
          <w:color w:val="FF0000"/>
          <w:sz w:val="24"/>
          <w:szCs w:val="24"/>
        </w:rPr>
        <w:t xml:space="preserve"> Betania fått motta en utmärkelse av den spanska drottningen för sitt stora hjälparbete som </w:t>
      </w:r>
      <w:r w:rsidR="00460BAD">
        <w:rPr>
          <w:b/>
          <w:color w:val="FF0000"/>
          <w:sz w:val="24"/>
          <w:szCs w:val="24"/>
        </w:rPr>
        <w:t xml:space="preserve">även </w:t>
      </w:r>
      <w:r>
        <w:rPr>
          <w:b/>
          <w:color w:val="FF0000"/>
          <w:sz w:val="24"/>
          <w:szCs w:val="24"/>
        </w:rPr>
        <w:t>Rotary sponsrar.</w:t>
      </w:r>
    </w:p>
    <w:sectPr w:rsidR="00D47068" w:rsidRPr="00416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E3E"/>
    <w:rsid w:val="00064567"/>
    <w:rsid w:val="000955B0"/>
    <w:rsid w:val="000A3508"/>
    <w:rsid w:val="000D46A9"/>
    <w:rsid w:val="000D57A2"/>
    <w:rsid w:val="000E1AF6"/>
    <w:rsid w:val="000F570A"/>
    <w:rsid w:val="000F6164"/>
    <w:rsid w:val="0011097D"/>
    <w:rsid w:val="00126FC4"/>
    <w:rsid w:val="00145060"/>
    <w:rsid w:val="001C6BA4"/>
    <w:rsid w:val="001F0557"/>
    <w:rsid w:val="00224452"/>
    <w:rsid w:val="00235966"/>
    <w:rsid w:val="00260C4D"/>
    <w:rsid w:val="00271FD5"/>
    <w:rsid w:val="002824B5"/>
    <w:rsid w:val="00283395"/>
    <w:rsid w:val="0031570E"/>
    <w:rsid w:val="00332082"/>
    <w:rsid w:val="003370B3"/>
    <w:rsid w:val="003541A9"/>
    <w:rsid w:val="0039432A"/>
    <w:rsid w:val="00395ACC"/>
    <w:rsid w:val="00396F12"/>
    <w:rsid w:val="003A188E"/>
    <w:rsid w:val="003B762D"/>
    <w:rsid w:val="003E2D10"/>
    <w:rsid w:val="00413950"/>
    <w:rsid w:val="00416144"/>
    <w:rsid w:val="00423E34"/>
    <w:rsid w:val="00460BAD"/>
    <w:rsid w:val="004C389B"/>
    <w:rsid w:val="004E7B3C"/>
    <w:rsid w:val="00515871"/>
    <w:rsid w:val="00540439"/>
    <w:rsid w:val="005475D3"/>
    <w:rsid w:val="00547F08"/>
    <w:rsid w:val="00555367"/>
    <w:rsid w:val="00581464"/>
    <w:rsid w:val="00581928"/>
    <w:rsid w:val="0061391C"/>
    <w:rsid w:val="00633046"/>
    <w:rsid w:val="006960BF"/>
    <w:rsid w:val="0073194B"/>
    <w:rsid w:val="00753569"/>
    <w:rsid w:val="00760BDA"/>
    <w:rsid w:val="00776FE5"/>
    <w:rsid w:val="007A2A7C"/>
    <w:rsid w:val="007C79B8"/>
    <w:rsid w:val="00856285"/>
    <w:rsid w:val="00887904"/>
    <w:rsid w:val="008A0500"/>
    <w:rsid w:val="008C2964"/>
    <w:rsid w:val="0090382A"/>
    <w:rsid w:val="00906011"/>
    <w:rsid w:val="00924DB5"/>
    <w:rsid w:val="00954A78"/>
    <w:rsid w:val="009560DF"/>
    <w:rsid w:val="009B4DB0"/>
    <w:rsid w:val="009C4449"/>
    <w:rsid w:val="009F57EA"/>
    <w:rsid w:val="00A05714"/>
    <w:rsid w:val="00A114BB"/>
    <w:rsid w:val="00A235B8"/>
    <w:rsid w:val="00A82864"/>
    <w:rsid w:val="00A90E38"/>
    <w:rsid w:val="00A97829"/>
    <w:rsid w:val="00B07D65"/>
    <w:rsid w:val="00B11BCB"/>
    <w:rsid w:val="00B43432"/>
    <w:rsid w:val="00B43D29"/>
    <w:rsid w:val="00BD3341"/>
    <w:rsid w:val="00C112F8"/>
    <w:rsid w:val="00C24B33"/>
    <w:rsid w:val="00C30E50"/>
    <w:rsid w:val="00C47C7B"/>
    <w:rsid w:val="00C71E5B"/>
    <w:rsid w:val="00C830F2"/>
    <w:rsid w:val="00C84506"/>
    <w:rsid w:val="00CB0CD0"/>
    <w:rsid w:val="00CD1AF0"/>
    <w:rsid w:val="00CD2C0F"/>
    <w:rsid w:val="00D14E3E"/>
    <w:rsid w:val="00D47068"/>
    <w:rsid w:val="00DA0E94"/>
    <w:rsid w:val="00DC022F"/>
    <w:rsid w:val="00E21C60"/>
    <w:rsid w:val="00E459FB"/>
    <w:rsid w:val="00E55ACD"/>
    <w:rsid w:val="00E5685D"/>
    <w:rsid w:val="00ED2EA3"/>
    <w:rsid w:val="00ED7932"/>
    <w:rsid w:val="00F109F0"/>
    <w:rsid w:val="00F175B7"/>
    <w:rsid w:val="00F7124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BDE0"/>
  <w15:chartTrackingRefBased/>
  <w15:docId w15:val="{9AC0C2C4-354E-4145-9797-16ED5C48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856285"/>
    <w:rPr>
      <w:color w:val="0563C1" w:themeColor="hyperlink"/>
      <w:u w:val="single"/>
    </w:rPr>
  </w:style>
  <w:style w:type="character" w:customStyle="1" w:styleId="Olstomnmnande1">
    <w:name w:val="Olöst omnämnande1"/>
    <w:basedOn w:val="Standardstycketeckensnitt"/>
    <w:uiPriority w:val="99"/>
    <w:semiHidden/>
    <w:unhideWhenUsed/>
    <w:rsid w:val="00856285"/>
    <w:rPr>
      <w:color w:val="605E5C"/>
      <w:shd w:val="clear" w:color="auto" w:fill="E1DFDD"/>
    </w:rPr>
  </w:style>
  <w:style w:type="paragraph" w:styleId="Ballongtext">
    <w:name w:val="Balloon Text"/>
    <w:basedOn w:val="Normal"/>
    <w:link w:val="BallongtextChar"/>
    <w:uiPriority w:val="99"/>
    <w:semiHidden/>
    <w:unhideWhenUsed/>
    <w:rsid w:val="00753569"/>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53569"/>
    <w:rPr>
      <w:rFonts w:ascii="Segoe UI" w:hAnsi="Segoe UI" w:cs="Segoe UI"/>
      <w:sz w:val="18"/>
      <w:szCs w:val="18"/>
    </w:rPr>
  </w:style>
  <w:style w:type="character" w:styleId="Olstomnmnande">
    <w:name w:val="Unresolved Mention"/>
    <w:basedOn w:val="Standardstycketeckensnitt"/>
    <w:uiPriority w:val="99"/>
    <w:semiHidden/>
    <w:unhideWhenUsed/>
    <w:rsid w:val="00D47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lastips.s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F131C-3804-4351-8CC2-A7E11B00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1992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Ingvar and Kerstin Linden</dc:creator>
  <cp:keywords/>
  <dc:description/>
  <cp:lastModifiedBy>Folke Klint</cp:lastModifiedBy>
  <cp:revision>2</cp:revision>
  <cp:lastPrinted>2018-11-26T22:36:00Z</cp:lastPrinted>
  <dcterms:created xsi:type="dcterms:W3CDTF">2019-04-15T09:14:00Z</dcterms:created>
  <dcterms:modified xsi:type="dcterms:W3CDTF">2019-04-15T09:14:00Z</dcterms:modified>
</cp:coreProperties>
</file>